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57434" w14:textId="77777777" w:rsidR="00786C26" w:rsidRPr="00786C26" w:rsidRDefault="00786C26" w:rsidP="00786C26">
      <w:pPr>
        <w:pStyle w:val="NormalWeb"/>
        <w:jc w:val="center"/>
        <w:rPr>
          <w:b/>
        </w:rPr>
      </w:pPr>
      <w:r w:rsidRPr="00786C26">
        <w:rPr>
          <w:b/>
        </w:rPr>
        <w:t>NGO Declaration Form</w:t>
      </w:r>
    </w:p>
    <w:p w14:paraId="16F7C07E" w14:textId="77777777" w:rsidR="00786C26" w:rsidRPr="00786C26" w:rsidRDefault="00786C26" w:rsidP="00786C26">
      <w:pPr>
        <w:pStyle w:val="NormalWeb"/>
        <w:jc w:val="center"/>
        <w:rPr>
          <w:b/>
        </w:rPr>
      </w:pPr>
      <w:r w:rsidRPr="00786C26">
        <w:rPr>
          <w:b/>
        </w:rPr>
        <w:t>(</w:t>
      </w:r>
      <w:r>
        <w:rPr>
          <w:b/>
        </w:rPr>
        <w:t xml:space="preserve">For My Scholar Initiative – </w:t>
      </w:r>
      <w:proofErr w:type="spellStart"/>
      <w:r>
        <w:rPr>
          <w:b/>
        </w:rPr>
        <w:t>HCL</w:t>
      </w:r>
      <w:r w:rsidRPr="00786C26">
        <w:rPr>
          <w:b/>
        </w:rPr>
        <w:t>Foundation</w:t>
      </w:r>
      <w:proofErr w:type="spellEnd"/>
      <w:r w:rsidRPr="00786C26">
        <w:rPr>
          <w:b/>
        </w:rPr>
        <w:t>)</w:t>
      </w:r>
    </w:p>
    <w:p w14:paraId="39A04DD5" w14:textId="77777777" w:rsidR="00786C26" w:rsidRPr="00786C26" w:rsidRDefault="00786C26" w:rsidP="00786C26">
      <w:pPr>
        <w:pStyle w:val="NormalWeb"/>
        <w:jc w:val="both"/>
        <w:rPr>
          <w:sz w:val="22"/>
          <w:szCs w:val="22"/>
        </w:rPr>
      </w:pPr>
      <w:r w:rsidRPr="00786C26">
        <w:rPr>
          <w:sz w:val="22"/>
          <w:szCs w:val="22"/>
        </w:rPr>
        <w:t>I, ____________________________, representing the NGO ____________________________, hereby acknowledge and accept the responsibility associated with the scho</w:t>
      </w:r>
      <w:r w:rsidRPr="00786C26">
        <w:rPr>
          <w:sz w:val="22"/>
          <w:szCs w:val="22"/>
        </w:rPr>
        <w:t xml:space="preserve">larship support extended by </w:t>
      </w:r>
      <w:proofErr w:type="spellStart"/>
      <w:r w:rsidRPr="00786C26">
        <w:rPr>
          <w:sz w:val="22"/>
          <w:szCs w:val="22"/>
        </w:rPr>
        <w:t>HCL</w:t>
      </w:r>
      <w:r w:rsidRPr="00786C26">
        <w:rPr>
          <w:sz w:val="22"/>
          <w:szCs w:val="22"/>
        </w:rPr>
        <w:t>Foundation</w:t>
      </w:r>
      <w:proofErr w:type="spellEnd"/>
      <w:r w:rsidRPr="00786C26">
        <w:rPr>
          <w:sz w:val="22"/>
          <w:szCs w:val="22"/>
        </w:rPr>
        <w:t xml:space="preserve"> under the My Scholar initiative for the academic year 2025-26, on behalf of the scholar ________________, ward of ______________________ (mother's/father’s name).</w:t>
      </w:r>
    </w:p>
    <w:p w14:paraId="55D6B6B9" w14:textId="77777777" w:rsidR="00786C26" w:rsidRPr="00786C26" w:rsidRDefault="00786C26" w:rsidP="00786C26">
      <w:pPr>
        <w:pStyle w:val="NormalWeb"/>
        <w:jc w:val="both"/>
        <w:rPr>
          <w:sz w:val="22"/>
          <w:szCs w:val="22"/>
        </w:rPr>
      </w:pPr>
      <w:r w:rsidRPr="00786C26">
        <w:rPr>
          <w:sz w:val="22"/>
          <w:szCs w:val="22"/>
        </w:rPr>
        <w:t>In line with the objectives of the My Scholar program, we declare the following:</w:t>
      </w:r>
    </w:p>
    <w:p w14:paraId="292CC8F3" w14:textId="77777777" w:rsidR="00786C26" w:rsidRPr="00786C26" w:rsidRDefault="00786C26" w:rsidP="00786C26">
      <w:pPr>
        <w:pStyle w:val="NormalWeb"/>
        <w:jc w:val="both"/>
        <w:rPr>
          <w:sz w:val="22"/>
          <w:szCs w:val="22"/>
        </w:rPr>
      </w:pPr>
      <w:r w:rsidRPr="00786C26">
        <w:rPr>
          <w:sz w:val="22"/>
          <w:szCs w:val="22"/>
        </w:rPr>
        <w:t>1. Our organization confirms that the family’s annual income from all sources is less than INR 3 lakh.</w:t>
      </w:r>
    </w:p>
    <w:p w14:paraId="3625E1C7" w14:textId="77777777" w:rsidR="00786C26" w:rsidRPr="00786C26" w:rsidRDefault="00786C26" w:rsidP="00786C26">
      <w:pPr>
        <w:pStyle w:val="NormalWeb"/>
        <w:jc w:val="both"/>
        <w:rPr>
          <w:sz w:val="22"/>
          <w:szCs w:val="22"/>
        </w:rPr>
      </w:pPr>
      <w:r w:rsidRPr="00786C26">
        <w:rPr>
          <w:sz w:val="22"/>
          <w:szCs w:val="22"/>
        </w:rPr>
        <w:t xml:space="preserve">2. The scholar </w:t>
      </w:r>
      <w:proofErr w:type="gramStart"/>
      <w:r w:rsidRPr="00786C26">
        <w:rPr>
          <w:sz w:val="22"/>
          <w:szCs w:val="22"/>
        </w:rPr>
        <w:t>is currently enrolled</w:t>
      </w:r>
      <w:proofErr w:type="gramEnd"/>
      <w:r w:rsidRPr="00786C26">
        <w:rPr>
          <w:sz w:val="22"/>
          <w:szCs w:val="22"/>
        </w:rPr>
        <w:t xml:space="preserve"> in a full-time academic program for the year 2025-26. We commit to ensuring the scholar’s continued enrollment and will regularly monitor their academic attendance and engagement.</w:t>
      </w:r>
    </w:p>
    <w:p w14:paraId="66535E6A" w14:textId="77777777" w:rsidR="00786C26" w:rsidRPr="00786C26" w:rsidRDefault="00786C26" w:rsidP="00786C26">
      <w:pPr>
        <w:pStyle w:val="NormalWeb"/>
        <w:jc w:val="both"/>
        <w:rPr>
          <w:sz w:val="22"/>
          <w:szCs w:val="22"/>
        </w:rPr>
      </w:pPr>
      <w:r w:rsidRPr="00786C26">
        <w:rPr>
          <w:sz w:val="22"/>
          <w:szCs w:val="22"/>
        </w:rPr>
        <w:t>3. We accept full accountability for the timely payment of academic fees, appropriate utilization of scholarship funds (including fees, books, uniform, coaching, and academic support), and will maintain full transparency in the disbursement process.</w:t>
      </w:r>
    </w:p>
    <w:p w14:paraId="275A0185" w14:textId="77777777" w:rsidR="00786C26" w:rsidRPr="00786C26" w:rsidRDefault="00786C26" w:rsidP="00786C26">
      <w:pPr>
        <w:pStyle w:val="NormalWeb"/>
        <w:jc w:val="both"/>
        <w:rPr>
          <w:sz w:val="22"/>
          <w:szCs w:val="22"/>
        </w:rPr>
      </w:pPr>
      <w:r w:rsidRPr="00786C26">
        <w:rPr>
          <w:sz w:val="22"/>
          <w:szCs w:val="22"/>
        </w:rPr>
        <w:t>4. We will ensure tha</w:t>
      </w:r>
      <w:r w:rsidRPr="00786C26">
        <w:rPr>
          <w:sz w:val="22"/>
          <w:szCs w:val="22"/>
        </w:rPr>
        <w:t xml:space="preserve">t all documents required by </w:t>
      </w:r>
      <w:proofErr w:type="spellStart"/>
      <w:r w:rsidRPr="00786C26">
        <w:rPr>
          <w:sz w:val="22"/>
          <w:szCs w:val="22"/>
        </w:rPr>
        <w:t>HCL</w:t>
      </w:r>
      <w:r w:rsidRPr="00786C26">
        <w:rPr>
          <w:sz w:val="22"/>
          <w:szCs w:val="22"/>
        </w:rPr>
        <w:t>Foundation</w:t>
      </w:r>
      <w:proofErr w:type="spellEnd"/>
      <w:r w:rsidRPr="00786C26">
        <w:rPr>
          <w:sz w:val="22"/>
          <w:szCs w:val="22"/>
        </w:rPr>
        <w:t xml:space="preserve"> </w:t>
      </w:r>
      <w:proofErr w:type="gramStart"/>
      <w:r w:rsidRPr="00786C26">
        <w:rPr>
          <w:sz w:val="22"/>
          <w:szCs w:val="22"/>
        </w:rPr>
        <w:t>are submitted</w:t>
      </w:r>
      <w:proofErr w:type="gramEnd"/>
      <w:r w:rsidRPr="00786C26">
        <w:rPr>
          <w:sz w:val="22"/>
          <w:szCs w:val="22"/>
        </w:rPr>
        <w:t xml:space="preserve"> accurately and within the stipulated timeline. In case of any missing or falsified documents, we understand that the scholarship </w:t>
      </w:r>
      <w:proofErr w:type="gramStart"/>
      <w:r w:rsidRPr="00786C26">
        <w:rPr>
          <w:sz w:val="22"/>
          <w:szCs w:val="22"/>
        </w:rPr>
        <w:t>may be revoked</w:t>
      </w:r>
      <w:proofErr w:type="gramEnd"/>
      <w:r w:rsidRPr="00786C26">
        <w:rPr>
          <w:sz w:val="22"/>
          <w:szCs w:val="22"/>
        </w:rPr>
        <w:t>.</w:t>
      </w:r>
    </w:p>
    <w:p w14:paraId="42F90C34" w14:textId="77777777" w:rsidR="00786C26" w:rsidRPr="00786C26" w:rsidRDefault="00786C26" w:rsidP="00786C26">
      <w:pPr>
        <w:pStyle w:val="NormalWeb"/>
        <w:jc w:val="both"/>
        <w:rPr>
          <w:sz w:val="22"/>
          <w:szCs w:val="22"/>
        </w:rPr>
      </w:pPr>
      <w:r w:rsidRPr="00786C26">
        <w:rPr>
          <w:sz w:val="22"/>
          <w:szCs w:val="22"/>
        </w:rPr>
        <w:t>5. We will remain responsi</w:t>
      </w:r>
      <w:r w:rsidRPr="00786C26">
        <w:rPr>
          <w:sz w:val="22"/>
          <w:szCs w:val="22"/>
        </w:rPr>
        <w:t xml:space="preserve">ve and cooperative with the </w:t>
      </w:r>
      <w:proofErr w:type="spellStart"/>
      <w:r w:rsidRPr="00786C26">
        <w:rPr>
          <w:sz w:val="22"/>
          <w:szCs w:val="22"/>
        </w:rPr>
        <w:t>HCL</w:t>
      </w:r>
      <w:r w:rsidRPr="00786C26">
        <w:rPr>
          <w:sz w:val="22"/>
          <w:szCs w:val="22"/>
        </w:rPr>
        <w:t>Foundation</w:t>
      </w:r>
      <w:proofErr w:type="spellEnd"/>
      <w:r w:rsidRPr="00786C26">
        <w:rPr>
          <w:sz w:val="22"/>
          <w:szCs w:val="22"/>
        </w:rPr>
        <w:t xml:space="preserve">, </w:t>
      </w:r>
      <w:proofErr w:type="spellStart"/>
      <w:r w:rsidRPr="00786C26">
        <w:rPr>
          <w:sz w:val="22"/>
          <w:szCs w:val="22"/>
        </w:rPr>
        <w:t>Synergie</w:t>
      </w:r>
      <w:proofErr w:type="spellEnd"/>
      <w:r w:rsidRPr="00786C26">
        <w:rPr>
          <w:sz w:val="22"/>
          <w:szCs w:val="22"/>
        </w:rPr>
        <w:t xml:space="preserve"> team, and all stakeholders involved, and ensure regular participation in review meetings, updates, and reporting formats.</w:t>
      </w:r>
    </w:p>
    <w:p w14:paraId="67560C44" w14:textId="77777777" w:rsidR="00786C26" w:rsidRPr="00786C26" w:rsidRDefault="00786C26" w:rsidP="00786C26">
      <w:pPr>
        <w:pStyle w:val="NormalWeb"/>
        <w:jc w:val="both"/>
        <w:rPr>
          <w:sz w:val="22"/>
          <w:szCs w:val="22"/>
        </w:rPr>
      </w:pPr>
      <w:r w:rsidRPr="00786C26">
        <w:rPr>
          <w:sz w:val="22"/>
          <w:szCs w:val="22"/>
        </w:rPr>
        <w:t xml:space="preserve">6. We declare that the scholar is not involved in any criminal case, and if any such instance arises or </w:t>
      </w:r>
      <w:proofErr w:type="gramStart"/>
      <w:r w:rsidRPr="00786C26">
        <w:rPr>
          <w:sz w:val="22"/>
          <w:szCs w:val="22"/>
        </w:rPr>
        <w:t>is discovered</w:t>
      </w:r>
      <w:proofErr w:type="gramEnd"/>
      <w:r w:rsidRPr="00786C26">
        <w:rPr>
          <w:sz w:val="22"/>
          <w:szCs w:val="22"/>
        </w:rPr>
        <w:t>, we will immediately notify HCL Foundation, acknowledging that the scholarship may be withdrawn.</w:t>
      </w:r>
    </w:p>
    <w:p w14:paraId="6B2183B0" w14:textId="77777777" w:rsidR="00786C26" w:rsidRPr="00786C26" w:rsidRDefault="00786C26" w:rsidP="00786C26">
      <w:pPr>
        <w:pStyle w:val="NormalWeb"/>
        <w:jc w:val="both"/>
        <w:rPr>
          <w:sz w:val="22"/>
          <w:szCs w:val="22"/>
        </w:rPr>
      </w:pPr>
      <w:r w:rsidRPr="00786C26">
        <w:rPr>
          <w:sz w:val="22"/>
          <w:szCs w:val="22"/>
        </w:rPr>
        <w:t>We understand that failure to comply with any of the above conditions may result in the cancellation of the scholarship, and we accept full re</w:t>
      </w:r>
      <w:bookmarkStart w:id="0" w:name="_GoBack"/>
      <w:bookmarkEnd w:id="0"/>
      <w:r w:rsidRPr="00786C26">
        <w:rPr>
          <w:sz w:val="22"/>
          <w:szCs w:val="22"/>
        </w:rPr>
        <w:t>sponsibility for ensuring adherence to the My Scholar guidelines throughout the academic year.</w:t>
      </w:r>
    </w:p>
    <w:p w14:paraId="7FC5E1DB" w14:textId="77777777" w:rsidR="00786C26" w:rsidRPr="00786C26" w:rsidRDefault="00786C26" w:rsidP="00786C26">
      <w:pPr>
        <w:pStyle w:val="NormalWeb"/>
        <w:jc w:val="both"/>
        <w:rPr>
          <w:sz w:val="22"/>
          <w:szCs w:val="22"/>
        </w:rPr>
      </w:pPr>
      <w:r w:rsidRPr="00786C26">
        <w:rPr>
          <w:sz w:val="22"/>
          <w:szCs w:val="22"/>
        </w:rPr>
        <w:t>Sincerely,</w:t>
      </w:r>
    </w:p>
    <w:p w14:paraId="6576968D" w14:textId="77777777" w:rsidR="00786C26" w:rsidRPr="00786C26" w:rsidRDefault="00786C26" w:rsidP="00786C26">
      <w:pPr>
        <w:pStyle w:val="NormalWeb"/>
        <w:jc w:val="both"/>
        <w:rPr>
          <w:sz w:val="22"/>
          <w:szCs w:val="22"/>
        </w:rPr>
      </w:pPr>
      <w:r w:rsidRPr="00786C26">
        <w:rPr>
          <w:sz w:val="22"/>
          <w:szCs w:val="22"/>
        </w:rPr>
        <w:t>NGO Name: ____________________________</w:t>
      </w:r>
    </w:p>
    <w:p w14:paraId="117A9324" w14:textId="77777777" w:rsidR="00786C26" w:rsidRPr="00786C26" w:rsidRDefault="00786C26" w:rsidP="00786C26">
      <w:pPr>
        <w:pStyle w:val="NormalWeb"/>
        <w:jc w:val="both"/>
        <w:rPr>
          <w:sz w:val="22"/>
          <w:szCs w:val="22"/>
        </w:rPr>
      </w:pPr>
      <w:r w:rsidRPr="00786C26">
        <w:rPr>
          <w:sz w:val="22"/>
          <w:szCs w:val="22"/>
        </w:rPr>
        <w:t>Authorized Signatory: ____________________________</w:t>
      </w:r>
    </w:p>
    <w:p w14:paraId="266B7F7B" w14:textId="77777777" w:rsidR="00786C26" w:rsidRPr="00786C26" w:rsidRDefault="00786C26" w:rsidP="00786C26">
      <w:pPr>
        <w:pStyle w:val="NormalWeb"/>
        <w:jc w:val="both"/>
        <w:rPr>
          <w:sz w:val="22"/>
          <w:szCs w:val="22"/>
        </w:rPr>
      </w:pPr>
      <w:r w:rsidRPr="00786C26">
        <w:rPr>
          <w:sz w:val="22"/>
          <w:szCs w:val="22"/>
        </w:rPr>
        <w:t>Designation: ____________________________</w:t>
      </w:r>
    </w:p>
    <w:p w14:paraId="05065C64" w14:textId="77777777" w:rsidR="00786C26" w:rsidRPr="00786C26" w:rsidRDefault="00786C26" w:rsidP="00786C26">
      <w:pPr>
        <w:pStyle w:val="NormalWeb"/>
        <w:jc w:val="both"/>
        <w:rPr>
          <w:sz w:val="22"/>
          <w:szCs w:val="22"/>
        </w:rPr>
      </w:pPr>
      <w:r w:rsidRPr="00786C26">
        <w:rPr>
          <w:sz w:val="22"/>
          <w:szCs w:val="22"/>
        </w:rPr>
        <w:t>Date: ____________________________</w:t>
      </w:r>
    </w:p>
    <w:p w14:paraId="60131F79" w14:textId="77777777" w:rsidR="00786C26" w:rsidRPr="00786C26" w:rsidRDefault="00786C26" w:rsidP="00786C26">
      <w:pPr>
        <w:pStyle w:val="NormalWeb"/>
        <w:jc w:val="both"/>
        <w:rPr>
          <w:sz w:val="22"/>
          <w:szCs w:val="22"/>
        </w:rPr>
      </w:pPr>
      <w:r w:rsidRPr="00786C26">
        <w:rPr>
          <w:sz w:val="22"/>
          <w:szCs w:val="22"/>
        </w:rPr>
        <w:t>Signature with Stamp: ____________________________</w:t>
      </w:r>
    </w:p>
    <w:p w14:paraId="58AB592B" w14:textId="77777777" w:rsidR="006550D0" w:rsidRDefault="007D44F5"/>
    <w:sectPr w:rsidR="006550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1B33" w14:textId="77777777" w:rsidR="00786C26" w:rsidRDefault="00786C26" w:rsidP="00786C26">
      <w:pPr>
        <w:spacing w:after="0" w:line="240" w:lineRule="auto"/>
      </w:pPr>
      <w:r>
        <w:separator/>
      </w:r>
    </w:p>
  </w:endnote>
  <w:endnote w:type="continuationSeparator" w:id="0">
    <w:p w14:paraId="0DDB2107" w14:textId="77777777" w:rsidR="00786C26" w:rsidRDefault="00786C26" w:rsidP="0078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A1978" w14:textId="77777777" w:rsidR="00786C26" w:rsidRDefault="00786C26" w:rsidP="00786C26">
      <w:pPr>
        <w:spacing w:after="0" w:line="240" w:lineRule="auto"/>
      </w:pPr>
      <w:r>
        <w:separator/>
      </w:r>
    </w:p>
  </w:footnote>
  <w:footnote w:type="continuationSeparator" w:id="0">
    <w:p w14:paraId="7742E6E1" w14:textId="77777777" w:rsidR="00786C26" w:rsidRDefault="00786C26" w:rsidP="0078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2BF3" w14:textId="77777777" w:rsidR="00786C26" w:rsidRPr="00786C26" w:rsidRDefault="00786C26" w:rsidP="00786C26">
    <w:pPr>
      <w:pStyle w:val="Header"/>
      <w:jc w:val="center"/>
      <w:rPr>
        <w:b/>
      </w:rPr>
    </w:pPr>
    <w:r w:rsidRPr="00786C26">
      <w:rPr>
        <w:b/>
      </w:rPr>
      <w:t>On NGO Letter 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26"/>
    <w:rsid w:val="00786C26"/>
    <w:rsid w:val="0081400A"/>
    <w:rsid w:val="00DE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5644"/>
  <w15:chartTrackingRefBased/>
  <w15:docId w15:val="{6644849D-6C17-4DB2-B0BE-F4E0DCCB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C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6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C26"/>
  </w:style>
  <w:style w:type="paragraph" w:styleId="Footer">
    <w:name w:val="footer"/>
    <w:basedOn w:val="Normal"/>
    <w:link w:val="FooterChar"/>
    <w:uiPriority w:val="99"/>
    <w:unhideWhenUsed/>
    <w:rsid w:val="00786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45DF848C0894A89EB66EAF9962FBA" ma:contentTypeVersion="15" ma:contentTypeDescription="Create a new document." ma:contentTypeScope="" ma:versionID="1a92360790e93a0a1acbbfbc1625e5ff">
  <xsd:schema xmlns:xsd="http://www.w3.org/2001/XMLSchema" xmlns:xs="http://www.w3.org/2001/XMLSchema" xmlns:p="http://schemas.microsoft.com/office/2006/metadata/properties" xmlns:ns3="6c6dd208-6d53-4a39-a82d-ed94f06ce154" xmlns:ns4="64ce668e-4924-4d86-96cd-687554a1f4e0" targetNamespace="http://schemas.microsoft.com/office/2006/metadata/properties" ma:root="true" ma:fieldsID="b72086704bcafeedc4f7a83965013bcd" ns3:_="" ns4:_="">
    <xsd:import namespace="6c6dd208-6d53-4a39-a82d-ed94f06ce154"/>
    <xsd:import namespace="64ce668e-4924-4d86-96cd-687554a1f4e0"/>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dd208-6d53-4a39-a82d-ed94f06ce1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e668e-4924-4d86-96cd-687554a1f4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6dd208-6d53-4a39-a82d-ed94f06ce154" xsi:nil="true"/>
  </documentManagement>
</p:properties>
</file>

<file path=customXml/itemProps1.xml><?xml version="1.0" encoding="utf-8"?>
<ds:datastoreItem xmlns:ds="http://schemas.openxmlformats.org/officeDocument/2006/customXml" ds:itemID="{6B07261D-3BDA-440F-BC2E-089ACEEB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dd208-6d53-4a39-a82d-ed94f06ce154"/>
    <ds:schemaRef ds:uri="64ce668e-4924-4d86-96cd-687554a1f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528D5-9706-422C-835D-0FB7F2F37C6D}">
  <ds:schemaRefs>
    <ds:schemaRef ds:uri="http://schemas.microsoft.com/sharepoint/v3/contenttype/forms"/>
  </ds:schemaRefs>
</ds:datastoreItem>
</file>

<file path=customXml/itemProps3.xml><?xml version="1.0" encoding="utf-8"?>
<ds:datastoreItem xmlns:ds="http://schemas.openxmlformats.org/officeDocument/2006/customXml" ds:itemID="{028D9C49-6564-46F7-889B-5E82B0F5F5CF}">
  <ds:schemaRefs>
    <ds:schemaRef ds:uri="http://schemas.microsoft.com/office/2006/documentManagement/types"/>
    <ds:schemaRef ds:uri="http://www.w3.org/XML/1998/namespace"/>
    <ds:schemaRef ds:uri="http://purl.org/dc/elements/1.1/"/>
    <ds:schemaRef ds:uri="6c6dd208-6d53-4a39-a82d-ed94f06ce154"/>
    <ds:schemaRef ds:uri="http://purl.org/dc/dcmitype/"/>
    <ds:schemaRef ds:uri="64ce668e-4924-4d86-96cd-687554a1f4e0"/>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1887</Characters>
  <Application>Microsoft Office Word</Application>
  <DocSecurity>0</DocSecurity>
  <Lines>31</Lines>
  <Paragraphs>19</Paragraphs>
  <ScaleCrop>false</ScaleCrop>
  <Company>HCL</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Bhardwaj</dc:creator>
  <cp:keywords>HCLClassification=Public</cp:keywords>
  <dc:description/>
  <cp:lastModifiedBy>Meenakshi Bhardwaj</cp:lastModifiedBy>
  <cp:revision>2</cp:revision>
  <dcterms:created xsi:type="dcterms:W3CDTF">2025-06-25T11:49:00Z</dcterms:created>
  <dcterms:modified xsi:type="dcterms:W3CDTF">2025-06-25T11:49:00Z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93e97be2-b366-418f-88ca-0a76304317cc</vt:lpwstr>
  </property>
  <property fmtid="{D5CDD505-2E9C-101B-9397-08002B2CF9AE}" pid="3" name="ContentTypeId">
    <vt:lpwstr>0x0101008AE45DF848C0894A89EB66EAF9962FBA</vt:lpwstr>
  </property>
  <property fmtid="{D5CDD505-2E9C-101B-9397-08002B2CF9AE}" pid="4" name="HCLClassification">
    <vt:lpwstr>HCL_Cla5s_Publ1c</vt:lpwstr>
  </property>
</Properties>
</file>